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FC2" w:rsidRDefault="00E77FC2" w:rsidP="00E77FC2">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7FC2" w:rsidRPr="001B0DB6" w:rsidRDefault="00E77FC2" w:rsidP="00E77FC2">
                              <w:pPr>
                                <w:ind w:right="-148"/>
                                <w:jc w:val="center"/>
                                <w:rPr>
                                  <w:spacing w:val="-4"/>
                                  <w:kern w:val="6"/>
                                  <w:sz w:val="28"/>
                                  <w:szCs w:val="26"/>
                                </w:rPr>
                              </w:pPr>
                              <w:r w:rsidRPr="001B0DB6">
                                <w:rPr>
                                  <w:spacing w:val="-4"/>
                                  <w:kern w:val="6"/>
                                  <w:sz w:val="28"/>
                                  <w:szCs w:val="26"/>
                                </w:rPr>
                                <w:t>ТАТАРСТАН РЕСПУБЛИКАСЫ</w:t>
                              </w:r>
                            </w:p>
                            <w:p w:rsidR="00E77FC2" w:rsidRPr="001B0DB6" w:rsidRDefault="00E77FC2" w:rsidP="00E77FC2">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E77FC2" w:rsidRPr="00557B07" w:rsidRDefault="00E77FC2" w:rsidP="00E77FC2">
                              <w:pPr>
                                <w:ind w:right="-148"/>
                                <w:jc w:val="center"/>
                                <w:rPr>
                                  <w:kern w:val="6"/>
                                  <w:sz w:val="14"/>
                                  <w:szCs w:val="14"/>
                                </w:rPr>
                              </w:pPr>
                            </w:p>
                            <w:p w:rsidR="00E77FC2" w:rsidRPr="00D55735" w:rsidRDefault="00E77FC2" w:rsidP="00E77FC2">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7FC2" w:rsidRPr="001B0DB6" w:rsidRDefault="00E77FC2" w:rsidP="00E77FC2">
                                <w:pPr>
                                  <w:ind w:left="-142" w:right="-103"/>
                                  <w:jc w:val="center"/>
                                  <w:rPr>
                                    <w:spacing w:val="-8"/>
                                    <w:sz w:val="28"/>
                                    <w:szCs w:val="26"/>
                                  </w:rPr>
                                </w:pPr>
                                <w:r w:rsidRPr="001B0DB6">
                                  <w:rPr>
                                    <w:spacing w:val="-8"/>
                                    <w:sz w:val="28"/>
                                    <w:szCs w:val="26"/>
                                  </w:rPr>
                                  <w:t xml:space="preserve">МИНИСТЕРСТВО </w:t>
                                </w:r>
                              </w:p>
                              <w:p w:rsidR="00E77FC2" w:rsidRPr="001B0DB6" w:rsidRDefault="00E77FC2" w:rsidP="00E77FC2">
                                <w:pPr>
                                  <w:ind w:left="-142" w:right="-103"/>
                                  <w:jc w:val="center"/>
                                  <w:rPr>
                                    <w:spacing w:val="-8"/>
                                    <w:sz w:val="28"/>
                                    <w:szCs w:val="26"/>
                                  </w:rPr>
                                </w:pPr>
                                <w:r w:rsidRPr="001B0DB6">
                                  <w:rPr>
                                    <w:spacing w:val="-8"/>
                                    <w:sz w:val="28"/>
                                    <w:szCs w:val="26"/>
                                  </w:rPr>
                                  <w:t>ОБРАЗОВАНИЯ И НАУКИ</w:t>
                                </w:r>
                              </w:p>
                              <w:p w:rsidR="00E77FC2" w:rsidRPr="001B0DB6" w:rsidRDefault="00E77FC2" w:rsidP="00E77FC2">
                                <w:pPr>
                                  <w:ind w:left="-142" w:right="-103"/>
                                  <w:jc w:val="center"/>
                                  <w:rPr>
                                    <w:spacing w:val="-20"/>
                                    <w:sz w:val="28"/>
                                    <w:szCs w:val="26"/>
                                  </w:rPr>
                                </w:pPr>
                                <w:r w:rsidRPr="001B0DB6">
                                  <w:rPr>
                                    <w:spacing w:val="-8"/>
                                    <w:sz w:val="28"/>
                                    <w:szCs w:val="26"/>
                                  </w:rPr>
                                  <w:t>РЕСПУБЛИКИ ТАТАРСТАН</w:t>
                                </w:r>
                              </w:p>
                              <w:p w:rsidR="00E77FC2" w:rsidRPr="009E6C41" w:rsidRDefault="00E77FC2" w:rsidP="00E77FC2">
                                <w:pPr>
                                  <w:ind w:left="-142" w:right="-103"/>
                                  <w:jc w:val="center"/>
                                  <w:rPr>
                                    <w:sz w:val="14"/>
                                    <w:szCs w:val="14"/>
                                  </w:rPr>
                                </w:pPr>
                              </w:p>
                              <w:p w:rsidR="00E77FC2" w:rsidRDefault="00E77FC2" w:rsidP="00E77FC2">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E77FC2" w:rsidRPr="00F322B5" w:rsidRDefault="00E77FC2" w:rsidP="00E77FC2">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E77FC2" w:rsidRPr="001B0DB6" w:rsidRDefault="00E77FC2" w:rsidP="00E77FC2">
                        <w:pPr>
                          <w:ind w:right="-148"/>
                          <w:jc w:val="center"/>
                          <w:rPr>
                            <w:spacing w:val="-4"/>
                            <w:kern w:val="6"/>
                            <w:sz w:val="28"/>
                            <w:szCs w:val="26"/>
                          </w:rPr>
                        </w:pPr>
                        <w:r w:rsidRPr="001B0DB6">
                          <w:rPr>
                            <w:spacing w:val="-4"/>
                            <w:kern w:val="6"/>
                            <w:sz w:val="28"/>
                            <w:szCs w:val="26"/>
                          </w:rPr>
                          <w:t>ТАТАРСТАН РЕСПУБЛИКАСЫ</w:t>
                        </w:r>
                      </w:p>
                      <w:p w:rsidR="00E77FC2" w:rsidRPr="001B0DB6" w:rsidRDefault="00E77FC2" w:rsidP="00E77FC2">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E77FC2" w:rsidRPr="00557B07" w:rsidRDefault="00E77FC2" w:rsidP="00E77FC2">
                        <w:pPr>
                          <w:ind w:right="-148"/>
                          <w:jc w:val="center"/>
                          <w:rPr>
                            <w:kern w:val="6"/>
                            <w:sz w:val="14"/>
                            <w:szCs w:val="14"/>
                          </w:rPr>
                        </w:pPr>
                      </w:p>
                      <w:p w:rsidR="00E77FC2" w:rsidRPr="00D55735" w:rsidRDefault="00E77FC2" w:rsidP="00E77FC2">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E77FC2" w:rsidRPr="001B0DB6" w:rsidRDefault="00E77FC2" w:rsidP="00E77FC2">
                          <w:pPr>
                            <w:ind w:left="-142" w:right="-103"/>
                            <w:jc w:val="center"/>
                            <w:rPr>
                              <w:spacing w:val="-8"/>
                              <w:sz w:val="28"/>
                              <w:szCs w:val="26"/>
                            </w:rPr>
                          </w:pPr>
                          <w:r w:rsidRPr="001B0DB6">
                            <w:rPr>
                              <w:spacing w:val="-8"/>
                              <w:sz w:val="28"/>
                              <w:szCs w:val="26"/>
                            </w:rPr>
                            <w:t xml:space="preserve">МИНИСТЕРСТВО </w:t>
                          </w:r>
                        </w:p>
                        <w:p w:rsidR="00E77FC2" w:rsidRPr="001B0DB6" w:rsidRDefault="00E77FC2" w:rsidP="00E77FC2">
                          <w:pPr>
                            <w:ind w:left="-142" w:right="-103"/>
                            <w:jc w:val="center"/>
                            <w:rPr>
                              <w:spacing w:val="-8"/>
                              <w:sz w:val="28"/>
                              <w:szCs w:val="26"/>
                            </w:rPr>
                          </w:pPr>
                          <w:r w:rsidRPr="001B0DB6">
                            <w:rPr>
                              <w:spacing w:val="-8"/>
                              <w:sz w:val="28"/>
                              <w:szCs w:val="26"/>
                            </w:rPr>
                            <w:t>ОБРАЗОВАНИЯ И НАУКИ</w:t>
                          </w:r>
                        </w:p>
                        <w:p w:rsidR="00E77FC2" w:rsidRPr="001B0DB6" w:rsidRDefault="00E77FC2" w:rsidP="00E77FC2">
                          <w:pPr>
                            <w:ind w:left="-142" w:right="-103"/>
                            <w:jc w:val="center"/>
                            <w:rPr>
                              <w:spacing w:val="-20"/>
                              <w:sz w:val="28"/>
                              <w:szCs w:val="26"/>
                            </w:rPr>
                          </w:pPr>
                          <w:r w:rsidRPr="001B0DB6">
                            <w:rPr>
                              <w:spacing w:val="-8"/>
                              <w:sz w:val="28"/>
                              <w:szCs w:val="26"/>
                            </w:rPr>
                            <w:t>РЕСПУБЛИКИ ТАТАРСТАН</w:t>
                          </w:r>
                        </w:p>
                        <w:p w:rsidR="00E77FC2" w:rsidRPr="009E6C41" w:rsidRDefault="00E77FC2" w:rsidP="00E77FC2">
                          <w:pPr>
                            <w:ind w:left="-142" w:right="-103"/>
                            <w:jc w:val="center"/>
                            <w:rPr>
                              <w:sz w:val="14"/>
                              <w:szCs w:val="14"/>
                            </w:rPr>
                          </w:pPr>
                        </w:p>
                        <w:p w:rsidR="00E77FC2" w:rsidRDefault="00E77FC2" w:rsidP="00E77FC2">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E77FC2" w:rsidRPr="00F322B5" w:rsidRDefault="00E77FC2" w:rsidP="00E77FC2">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E77FC2" w:rsidRDefault="00E77FC2" w:rsidP="00E77FC2"/>
    <w:p w:rsidR="00E77FC2" w:rsidRDefault="00E77FC2" w:rsidP="00E77FC2"/>
    <w:p w:rsidR="00E77FC2" w:rsidRDefault="00E77FC2" w:rsidP="00E77FC2"/>
    <w:p w:rsidR="00E77FC2" w:rsidRDefault="00E77FC2" w:rsidP="00E77FC2"/>
    <w:p w:rsidR="00E77FC2" w:rsidRPr="004045E9" w:rsidRDefault="00E77FC2" w:rsidP="00E77FC2">
      <w:pPr>
        <w:rPr>
          <w:b/>
          <w:bCs/>
          <w:sz w:val="32"/>
          <w:szCs w:val="32"/>
        </w:rPr>
      </w:pPr>
    </w:p>
    <w:p w:rsidR="00E77FC2" w:rsidRDefault="00E77FC2" w:rsidP="00E77FC2">
      <w:pPr>
        <w:pBdr>
          <w:bottom w:val="single" w:sz="12" w:space="1" w:color="auto"/>
        </w:pBdr>
        <w:ind w:right="566"/>
        <w:jc w:val="center"/>
        <w:rPr>
          <w:lang w:val="tt-RU"/>
        </w:rPr>
      </w:pPr>
    </w:p>
    <w:p w:rsidR="00E77FC2" w:rsidRPr="00D55735" w:rsidRDefault="00E77FC2" w:rsidP="00E77FC2">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E77FC2" w:rsidRPr="00D55735" w:rsidRDefault="00E77FC2" w:rsidP="00E77FC2">
      <w:pPr>
        <w:ind w:right="707"/>
        <w:rPr>
          <w:b/>
          <w:bCs/>
          <w:sz w:val="14"/>
          <w:szCs w:val="14"/>
          <w:lang w:val="tt-RU"/>
        </w:rPr>
      </w:pPr>
    </w:p>
    <w:p w:rsidR="00E77FC2" w:rsidRPr="00D55735" w:rsidRDefault="00E77FC2" w:rsidP="00E77FC2">
      <w:pPr>
        <w:rPr>
          <w:lang w:val="tt-RU"/>
        </w:rPr>
      </w:pPr>
      <w:r w:rsidRPr="00D55735">
        <w:rPr>
          <w:lang w:val="tt-RU"/>
        </w:rPr>
        <w:t>______________________№_________________</w:t>
      </w:r>
    </w:p>
    <w:p w:rsidR="00E77FC2" w:rsidRPr="00D55735" w:rsidRDefault="00E77FC2" w:rsidP="00E77FC2">
      <w:pPr>
        <w:rPr>
          <w:sz w:val="4"/>
          <w:lang w:val="tt-RU"/>
        </w:rPr>
      </w:pPr>
    </w:p>
    <w:p w:rsidR="00E77FC2" w:rsidRPr="00E465BA" w:rsidRDefault="00E77FC2" w:rsidP="00E77FC2">
      <w:pPr>
        <w:rPr>
          <w:sz w:val="16"/>
        </w:rPr>
      </w:pPr>
    </w:p>
    <w:p w:rsidR="00E77FC2" w:rsidRDefault="00E77FC2" w:rsidP="00E77FC2">
      <w:r w:rsidRPr="0091116C">
        <w:t>На №___________</w:t>
      </w:r>
      <w:r>
        <w:t>_</w:t>
      </w:r>
      <w:r w:rsidRPr="0091116C">
        <w:t>_____</w:t>
      </w:r>
      <w:r w:rsidRPr="008F335F">
        <w:t>от</w:t>
      </w:r>
      <w:r w:rsidRPr="0091116C">
        <w:t>______________</w:t>
      </w:r>
      <w:r>
        <w:t>__</w:t>
      </w:r>
      <w:r w:rsidRPr="0091116C">
        <w:t>_</w:t>
      </w:r>
    </w:p>
    <w:p w:rsidR="00E77FC2" w:rsidRDefault="00E77FC2" w:rsidP="00E77FC2">
      <w:pPr>
        <w:jc w:val="both"/>
        <w:rPr>
          <w:sz w:val="30"/>
          <w:szCs w:val="30"/>
        </w:rPr>
      </w:pPr>
    </w:p>
    <w:p w:rsidR="00E77FC2" w:rsidRDefault="00E77FC2" w:rsidP="00E77FC2">
      <w:pPr>
        <w:ind w:left="5220"/>
        <w:rPr>
          <w:b/>
          <w:sz w:val="28"/>
          <w:szCs w:val="28"/>
        </w:rPr>
      </w:pPr>
      <w:r w:rsidRPr="008269AE">
        <w:rPr>
          <w:b/>
          <w:sz w:val="28"/>
          <w:szCs w:val="28"/>
          <w:highlight w:val="white"/>
        </w:rPr>
        <w:t>Начальникам отделов (управлений) образования исполнительных комитетов муниципальных образований Республики Татарстан</w:t>
      </w:r>
      <w:r>
        <w:rPr>
          <w:b/>
          <w:sz w:val="28"/>
          <w:szCs w:val="28"/>
        </w:rPr>
        <w:t xml:space="preserve">  </w:t>
      </w:r>
    </w:p>
    <w:p w:rsidR="00384EB5" w:rsidRDefault="00384EB5" w:rsidP="00384EB5">
      <w:pPr>
        <w:rPr>
          <w:rFonts w:eastAsia="Calibri"/>
          <w:color w:val="000000"/>
          <w:sz w:val="24"/>
          <w:szCs w:val="24"/>
        </w:rPr>
      </w:pPr>
      <w:r w:rsidRPr="00384EB5">
        <w:rPr>
          <w:rFonts w:eastAsia="Calibri"/>
          <w:color w:val="000000"/>
          <w:sz w:val="24"/>
          <w:szCs w:val="24"/>
        </w:rPr>
        <w:t>Об организации и проведении</w:t>
      </w:r>
    </w:p>
    <w:p w:rsidR="00384EB5" w:rsidRDefault="00384EB5" w:rsidP="00384EB5">
      <w:pPr>
        <w:rPr>
          <w:rFonts w:eastAsia="Calibri"/>
          <w:color w:val="000000"/>
          <w:sz w:val="24"/>
          <w:szCs w:val="24"/>
        </w:rPr>
      </w:pPr>
      <w:r w:rsidRPr="00384EB5">
        <w:rPr>
          <w:rFonts w:eastAsia="Calibri"/>
          <w:color w:val="000000"/>
          <w:sz w:val="24"/>
          <w:szCs w:val="24"/>
        </w:rPr>
        <w:t xml:space="preserve"> мероприятий ФГБОУ ВО «КНИТУ», </w:t>
      </w:r>
    </w:p>
    <w:p w:rsidR="00384EB5" w:rsidRDefault="00384EB5" w:rsidP="00384EB5">
      <w:pPr>
        <w:rPr>
          <w:rFonts w:eastAsia="Calibri"/>
          <w:color w:val="000000"/>
          <w:sz w:val="24"/>
          <w:szCs w:val="24"/>
        </w:rPr>
      </w:pPr>
      <w:r w:rsidRPr="00384EB5">
        <w:rPr>
          <w:rFonts w:eastAsia="Calibri"/>
          <w:color w:val="000000"/>
          <w:sz w:val="24"/>
          <w:szCs w:val="24"/>
        </w:rPr>
        <w:t xml:space="preserve">вошедших в Перечень мероприятий </w:t>
      </w:r>
    </w:p>
    <w:p w:rsidR="00E77FC2" w:rsidRDefault="00384EB5" w:rsidP="00384EB5">
      <w:pPr>
        <w:rPr>
          <w:rFonts w:eastAsia="Calibri"/>
          <w:b/>
          <w:color w:val="000000"/>
          <w:sz w:val="28"/>
          <w:szCs w:val="24"/>
        </w:rPr>
      </w:pPr>
      <w:r w:rsidRPr="00384EB5">
        <w:rPr>
          <w:rFonts w:eastAsia="Calibri"/>
          <w:color w:val="000000"/>
          <w:sz w:val="24"/>
          <w:szCs w:val="24"/>
        </w:rPr>
        <w:t>на 2023/24 учебный год</w:t>
      </w:r>
    </w:p>
    <w:p w:rsidR="00384EB5" w:rsidRDefault="00384EB5" w:rsidP="00E77FC2">
      <w:pPr>
        <w:jc w:val="center"/>
        <w:rPr>
          <w:rFonts w:eastAsia="Calibri"/>
          <w:b/>
          <w:color w:val="000000"/>
          <w:sz w:val="28"/>
          <w:szCs w:val="24"/>
        </w:rPr>
      </w:pPr>
    </w:p>
    <w:p w:rsidR="00E77FC2" w:rsidRDefault="00E77FC2" w:rsidP="00E77FC2">
      <w:pPr>
        <w:jc w:val="center"/>
        <w:rPr>
          <w:rFonts w:eastAsia="Calibri"/>
          <w:b/>
          <w:color w:val="000000"/>
          <w:sz w:val="28"/>
          <w:szCs w:val="24"/>
        </w:rPr>
      </w:pPr>
      <w:r w:rsidRPr="00D141F1">
        <w:rPr>
          <w:rFonts w:eastAsia="Calibri"/>
          <w:b/>
          <w:color w:val="000000"/>
          <w:sz w:val="28"/>
          <w:szCs w:val="24"/>
        </w:rPr>
        <w:t>Уважаемые руководители!</w:t>
      </w:r>
    </w:p>
    <w:p w:rsidR="00E77FC2" w:rsidRDefault="00E77FC2" w:rsidP="00E77FC2">
      <w:pPr>
        <w:jc w:val="center"/>
        <w:rPr>
          <w:rFonts w:eastAsia="Calibri"/>
          <w:b/>
          <w:color w:val="000000"/>
          <w:sz w:val="28"/>
          <w:szCs w:val="24"/>
        </w:rPr>
      </w:pPr>
    </w:p>
    <w:p w:rsidR="00384EB5" w:rsidRDefault="00384EB5" w:rsidP="00E77FC2">
      <w:pPr>
        <w:ind w:firstLine="709"/>
        <w:jc w:val="both"/>
        <w:rPr>
          <w:sz w:val="28"/>
          <w:szCs w:val="28"/>
        </w:rPr>
      </w:pPr>
      <w:r w:rsidRPr="00384EB5">
        <w:rPr>
          <w:sz w:val="28"/>
          <w:szCs w:val="28"/>
        </w:rPr>
        <w:t>Министерство образования и науки Респуб</w:t>
      </w:r>
      <w:r>
        <w:rPr>
          <w:sz w:val="28"/>
          <w:szCs w:val="28"/>
        </w:rPr>
        <w:t>лики Татарстан направляет письма</w:t>
      </w:r>
      <w:r w:rsidRPr="00384EB5">
        <w:rPr>
          <w:sz w:val="28"/>
          <w:szCs w:val="28"/>
        </w:rPr>
        <w:t xml:space="preserve"> </w:t>
      </w:r>
      <w:r>
        <w:rPr>
          <w:sz w:val="28"/>
          <w:szCs w:val="28"/>
        </w:rPr>
        <w:t>федерального</w:t>
      </w:r>
      <w:r w:rsidRPr="00384EB5">
        <w:rPr>
          <w:sz w:val="28"/>
          <w:szCs w:val="28"/>
        </w:rPr>
        <w:t xml:space="preserve"> государственно</w:t>
      </w:r>
      <w:r>
        <w:rPr>
          <w:sz w:val="28"/>
          <w:szCs w:val="28"/>
        </w:rPr>
        <w:t>го</w:t>
      </w:r>
      <w:r w:rsidRPr="00384EB5">
        <w:rPr>
          <w:sz w:val="28"/>
          <w:szCs w:val="28"/>
        </w:rPr>
        <w:t xml:space="preserve"> бюджетно</w:t>
      </w:r>
      <w:r>
        <w:rPr>
          <w:sz w:val="28"/>
          <w:szCs w:val="28"/>
        </w:rPr>
        <w:t>го</w:t>
      </w:r>
      <w:r w:rsidRPr="00384EB5">
        <w:rPr>
          <w:sz w:val="28"/>
          <w:szCs w:val="28"/>
        </w:rPr>
        <w:t xml:space="preserve"> образовательно</w:t>
      </w:r>
      <w:r>
        <w:rPr>
          <w:sz w:val="28"/>
          <w:szCs w:val="28"/>
        </w:rPr>
        <w:t>го учреждения</w:t>
      </w:r>
      <w:r w:rsidRPr="00384EB5">
        <w:rPr>
          <w:sz w:val="28"/>
          <w:szCs w:val="28"/>
        </w:rPr>
        <w:t xml:space="preserve"> высшего образования «Казанский национальный исследовательский технологический университет»</w:t>
      </w:r>
      <w:r>
        <w:rPr>
          <w:sz w:val="28"/>
          <w:szCs w:val="28"/>
        </w:rPr>
        <w:t>:</w:t>
      </w:r>
    </w:p>
    <w:p w:rsidR="00384EB5" w:rsidRDefault="00384EB5" w:rsidP="00384EB5">
      <w:pPr>
        <w:pStyle w:val="a3"/>
        <w:numPr>
          <w:ilvl w:val="0"/>
          <w:numId w:val="1"/>
        </w:numPr>
        <w:ind w:left="0" w:firstLine="709"/>
        <w:jc w:val="both"/>
        <w:rPr>
          <w:sz w:val="28"/>
          <w:szCs w:val="28"/>
        </w:rPr>
      </w:pPr>
      <w:r w:rsidRPr="00384EB5">
        <w:rPr>
          <w:sz w:val="28"/>
          <w:szCs w:val="28"/>
        </w:rPr>
        <w:t>Об организации и проведении мероприятий ФГБОУ ВО «КНИТУ», вошедших в Перечень мероприятий на 2023/24 учебный год</w:t>
      </w:r>
      <w:r>
        <w:rPr>
          <w:sz w:val="28"/>
          <w:szCs w:val="28"/>
        </w:rPr>
        <w:t>,</w:t>
      </w:r>
    </w:p>
    <w:p w:rsidR="00384EB5" w:rsidRPr="00384EB5" w:rsidRDefault="00384EB5" w:rsidP="00384EB5">
      <w:pPr>
        <w:pStyle w:val="a3"/>
        <w:numPr>
          <w:ilvl w:val="0"/>
          <w:numId w:val="1"/>
        </w:numPr>
        <w:jc w:val="both"/>
        <w:rPr>
          <w:sz w:val="28"/>
          <w:szCs w:val="28"/>
        </w:rPr>
      </w:pPr>
      <w:r>
        <w:rPr>
          <w:sz w:val="28"/>
          <w:szCs w:val="28"/>
        </w:rPr>
        <w:t>Об участии в конкурсе «Все грани химии»</w:t>
      </w:r>
    </w:p>
    <w:p w:rsidR="00384EB5" w:rsidRDefault="00384EB5" w:rsidP="00384EB5">
      <w:pPr>
        <w:jc w:val="both"/>
        <w:rPr>
          <w:sz w:val="28"/>
          <w:szCs w:val="28"/>
        </w:rPr>
      </w:pPr>
      <w:r w:rsidRPr="00384EB5">
        <w:rPr>
          <w:sz w:val="28"/>
          <w:szCs w:val="28"/>
        </w:rPr>
        <w:t>и просит вас довести информацию до общеобразовательных организаций.</w:t>
      </w:r>
    </w:p>
    <w:p w:rsidR="00E77FC2" w:rsidRPr="00EF3F1A" w:rsidRDefault="00E77FC2" w:rsidP="00E77FC2">
      <w:pPr>
        <w:ind w:firstLine="709"/>
        <w:jc w:val="both"/>
        <w:rPr>
          <w:sz w:val="28"/>
          <w:szCs w:val="28"/>
          <w:lang w:val="tt-RU"/>
        </w:rPr>
      </w:pPr>
      <w:r>
        <w:rPr>
          <w:sz w:val="28"/>
          <w:szCs w:val="28"/>
          <w:lang w:val="tt-RU"/>
        </w:rPr>
        <w:t xml:space="preserve">Приложение: на </w:t>
      </w:r>
      <w:r w:rsidR="00D072FB">
        <w:rPr>
          <w:sz w:val="28"/>
          <w:szCs w:val="28"/>
          <w:lang w:val="tt-RU"/>
        </w:rPr>
        <w:t>17</w:t>
      </w:r>
      <w:bookmarkStart w:id="0" w:name="_GoBack"/>
      <w:bookmarkEnd w:id="0"/>
      <w:r>
        <w:rPr>
          <w:sz w:val="28"/>
          <w:szCs w:val="28"/>
          <w:lang w:val="tt-RU"/>
        </w:rPr>
        <w:t xml:space="preserve"> л. в 1 экз.</w:t>
      </w:r>
    </w:p>
    <w:p w:rsidR="00E77FC2" w:rsidRPr="00402D45" w:rsidRDefault="00E77FC2" w:rsidP="00E77FC2">
      <w:pPr>
        <w:shd w:val="clear" w:color="auto" w:fill="FFFFFF"/>
        <w:rPr>
          <w:sz w:val="28"/>
          <w:szCs w:val="28"/>
        </w:rPr>
      </w:pPr>
    </w:p>
    <w:p w:rsidR="00E77FC2" w:rsidRDefault="00E77FC2" w:rsidP="00E77FC2">
      <w:pPr>
        <w:rPr>
          <w:sz w:val="24"/>
          <w:szCs w:val="24"/>
        </w:rPr>
      </w:pPr>
      <w:r>
        <w:rPr>
          <w:b/>
          <w:sz w:val="28"/>
          <w:szCs w:val="28"/>
        </w:rPr>
        <w:t>Заместитель министра                                                                               М.З.Закирова</w:t>
      </w:r>
    </w:p>
    <w:p w:rsidR="00E77FC2" w:rsidRDefault="00E77FC2" w:rsidP="00E77FC2">
      <w:pPr>
        <w:rPr>
          <w:sz w:val="24"/>
          <w:szCs w:val="24"/>
        </w:rPr>
      </w:pPr>
    </w:p>
    <w:p w:rsidR="00E77FC2" w:rsidRDefault="00E77FC2" w:rsidP="00E77FC2">
      <w:pPr>
        <w:rPr>
          <w:sz w:val="24"/>
          <w:szCs w:val="24"/>
        </w:rPr>
      </w:pPr>
    </w:p>
    <w:p w:rsidR="00E77FC2" w:rsidRDefault="00E77FC2" w:rsidP="00E77FC2">
      <w:pPr>
        <w:rPr>
          <w:sz w:val="24"/>
          <w:szCs w:val="24"/>
        </w:rPr>
      </w:pPr>
    </w:p>
    <w:p w:rsidR="00E77FC2" w:rsidRDefault="00E77FC2" w:rsidP="00E77FC2">
      <w:pPr>
        <w:rPr>
          <w:sz w:val="24"/>
          <w:szCs w:val="24"/>
        </w:rPr>
      </w:pPr>
    </w:p>
    <w:p w:rsidR="00E77FC2" w:rsidRDefault="00E77FC2" w:rsidP="00E77FC2">
      <w:pPr>
        <w:rPr>
          <w:sz w:val="24"/>
          <w:szCs w:val="24"/>
        </w:rPr>
      </w:pPr>
    </w:p>
    <w:p w:rsidR="00384EB5" w:rsidRDefault="00384EB5" w:rsidP="00E77FC2">
      <w:pPr>
        <w:rPr>
          <w:sz w:val="24"/>
          <w:szCs w:val="24"/>
        </w:rPr>
      </w:pPr>
    </w:p>
    <w:p w:rsidR="00384EB5" w:rsidRDefault="00384EB5" w:rsidP="00E77FC2">
      <w:pPr>
        <w:rPr>
          <w:sz w:val="24"/>
          <w:szCs w:val="24"/>
        </w:rPr>
      </w:pPr>
    </w:p>
    <w:p w:rsidR="00384EB5" w:rsidRDefault="00384EB5" w:rsidP="00E77FC2">
      <w:pPr>
        <w:rPr>
          <w:sz w:val="24"/>
          <w:szCs w:val="24"/>
        </w:rPr>
      </w:pPr>
    </w:p>
    <w:p w:rsidR="00384EB5" w:rsidRDefault="00384EB5" w:rsidP="00E77FC2">
      <w:pPr>
        <w:rPr>
          <w:sz w:val="24"/>
          <w:szCs w:val="24"/>
        </w:rPr>
      </w:pPr>
    </w:p>
    <w:p w:rsidR="00384EB5" w:rsidRDefault="00384EB5" w:rsidP="00E77FC2">
      <w:pPr>
        <w:rPr>
          <w:sz w:val="24"/>
          <w:szCs w:val="24"/>
        </w:rPr>
      </w:pPr>
    </w:p>
    <w:p w:rsidR="00384EB5" w:rsidRDefault="00384EB5" w:rsidP="00E77FC2">
      <w:pPr>
        <w:rPr>
          <w:sz w:val="24"/>
          <w:szCs w:val="24"/>
        </w:rPr>
      </w:pPr>
    </w:p>
    <w:p w:rsidR="00384EB5" w:rsidRDefault="00384EB5" w:rsidP="00E77FC2">
      <w:pPr>
        <w:rPr>
          <w:sz w:val="24"/>
          <w:szCs w:val="24"/>
        </w:rPr>
      </w:pPr>
    </w:p>
    <w:p w:rsidR="00384EB5" w:rsidRDefault="00384EB5" w:rsidP="00E77FC2">
      <w:pPr>
        <w:rPr>
          <w:sz w:val="24"/>
          <w:szCs w:val="24"/>
        </w:rPr>
      </w:pPr>
    </w:p>
    <w:p w:rsidR="00384EB5" w:rsidRDefault="00384EB5" w:rsidP="00E77FC2">
      <w:pPr>
        <w:rPr>
          <w:sz w:val="24"/>
          <w:szCs w:val="24"/>
        </w:rPr>
      </w:pPr>
    </w:p>
    <w:p w:rsidR="00E77FC2" w:rsidRPr="0059633D" w:rsidRDefault="00E77FC2" w:rsidP="00E77FC2">
      <w:pPr>
        <w:rPr>
          <w:sz w:val="24"/>
          <w:szCs w:val="24"/>
        </w:rPr>
      </w:pPr>
      <w:r>
        <w:rPr>
          <w:sz w:val="24"/>
          <w:szCs w:val="24"/>
        </w:rPr>
        <w:t>Г</w:t>
      </w:r>
      <w:r w:rsidRPr="0059633D">
        <w:rPr>
          <w:sz w:val="24"/>
          <w:szCs w:val="24"/>
        </w:rPr>
        <w:t>.А.Ахвердиева</w:t>
      </w:r>
    </w:p>
    <w:p w:rsidR="00E91D72" w:rsidRDefault="00E77FC2">
      <w:r>
        <w:rPr>
          <w:sz w:val="24"/>
          <w:szCs w:val="24"/>
        </w:rPr>
        <w:t>(843) 294-95-6</w:t>
      </w:r>
      <w:r>
        <w:rPr>
          <w:sz w:val="24"/>
          <w:szCs w:val="24"/>
          <w:lang w:val="tt-RU"/>
        </w:rPr>
        <w:t>2</w:t>
      </w:r>
    </w:p>
    <w:sectPr w:rsidR="00E91D72" w:rsidSect="00313936">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80D5E"/>
    <w:multiLevelType w:val="hybridMultilevel"/>
    <w:tmpl w:val="8D22CEBC"/>
    <w:lvl w:ilvl="0" w:tplc="A43AB7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FC2"/>
    <w:rsid w:val="00384EB5"/>
    <w:rsid w:val="00D072FB"/>
    <w:rsid w:val="00E77FC2"/>
    <w:rsid w:val="00E91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BF76F"/>
  <w15:chartTrackingRefBased/>
  <w15:docId w15:val="{573080BA-8E54-4F0D-91A6-55C6BE4DF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FC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77FC2"/>
    <w:pPr>
      <w:overflowPunct/>
      <w:autoSpaceDE/>
      <w:autoSpaceDN/>
      <w:adjustRightInd/>
      <w:spacing w:before="100" w:beforeAutospacing="1" w:after="100" w:afterAutospacing="1"/>
      <w:textAlignment w:val="auto"/>
    </w:pPr>
    <w:rPr>
      <w:rFonts w:ascii="Tahoma" w:hAnsi="Tahoma" w:cs="Tahoma"/>
      <w:lang w:val="en-US" w:eastAsia="en-US"/>
    </w:rPr>
  </w:style>
  <w:style w:type="paragraph" w:styleId="a3">
    <w:name w:val="List Paragraph"/>
    <w:basedOn w:val="a"/>
    <w:uiPriority w:val="34"/>
    <w:qFormat/>
    <w:rsid w:val="00384E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164</Words>
  <Characters>938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Гульфия Ахвердиева</dc:creator>
  <cp:keywords/>
  <dc:description/>
  <cp:lastModifiedBy>Гульфия Ахвердиева</cp:lastModifiedBy>
  <cp:revision>3</cp:revision>
  <dcterms:created xsi:type="dcterms:W3CDTF">2023-11-01T12:20:00Z</dcterms:created>
  <dcterms:modified xsi:type="dcterms:W3CDTF">2023-11-01T12:45:00Z</dcterms:modified>
</cp:coreProperties>
</file>